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commentReference w:id="0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0925" cy="5343525"/>
            <wp:effectExtent l="0" t="0" r="9525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00450" cy="5448300"/>
            <wp:effectExtent l="0" t="0" r="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commentReference w:id="1"/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commentReference w:id="2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38575" cy="5534025"/>
            <wp:effectExtent l="0" t="0" r="9525" b="9525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90975" cy="5343525"/>
            <wp:effectExtent l="0" t="0" r="9525" b="9525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commentRangeStart w:id="3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1350" cy="5181600"/>
            <wp:effectExtent l="0" t="0" r="0" b="0"/>
            <wp:docPr id="5" name="图片 5" descr="22bd46c664f8d08b27739aa78528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bd46c664f8d08b27739aa78528f8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>
        <w:commentReference w:id="3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4750" cy="5467350"/>
            <wp:effectExtent l="0" t="0" r="0" b="0"/>
            <wp:docPr id="6" name="图片 6" descr="e56f446c33fe65fa06d653c46dd3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6f446c33fe65fa06d653c46dd3d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commentRangeStart w:id="4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4725" cy="5419725"/>
            <wp:effectExtent l="0" t="0" r="9525" b="9525"/>
            <wp:docPr id="7" name="图片 7" descr="1e2161a397fcce90644834778330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e2161a397fcce906448347783307d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4"/>
      <w:r>
        <w:commentReference w:id="4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6650" cy="1428750"/>
            <wp:effectExtent l="0" t="0" r="0" b="0"/>
            <wp:docPr id="8" name="图片 8" descr="7d783611e883fd317bf2e0f0ac2e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783611e883fd317bf2e0f0ac2e3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Sever" w:date="2023-02-27T10:38:49Z" w:initials="">
    <w:p w14:paraId="08CD2290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综合测评成绩请换算成百分制</w:t>
      </w:r>
    </w:p>
  </w:comment>
  <w:comment w:id="1" w:author="Sever" w:date="2023-02-27T10:39:35Z" w:initials="">
    <w:p w14:paraId="4C2A3296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本次参评为校优毕是必要条件，务必写2024.3 获校级优秀毕业生</w:t>
      </w:r>
    </w:p>
  </w:comment>
  <w:comment w:id="2" w:author="Sever" w:date="2023-02-27T10:41:09Z" w:initials="">
    <w:p w14:paraId="281D7553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院系意见一栏可空白届时由院系、研究生院（部）审核通过后再</w:t>
      </w:r>
      <w:bookmarkStart w:id="0" w:name="_GoBack"/>
      <w:bookmarkEnd w:id="0"/>
      <w:r>
        <w:rPr>
          <w:rFonts w:hint="eastAsia"/>
          <w:lang w:val="en-US" w:eastAsia="zh-CN"/>
        </w:rPr>
        <w:t>统一填写。</w:t>
      </w:r>
    </w:p>
  </w:comment>
  <w:comment w:id="3" w:author="Sever" w:date="2023-02-27T10:42:56Z" w:initials="">
    <w:p w14:paraId="4D78151C"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研究生无体测等级，文体方面示例请换为积极参加体育锻炼</w:t>
      </w:r>
    </w:p>
    <w:p w14:paraId="48553809">
      <w:pPr>
        <w:pStyle w:val="2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打印时请勿改变任何格式字体，提前安装楷体GB312字体，以手动输入原表显示字体为准，左上角附件6不要去除</w:t>
      </w:r>
    </w:p>
  </w:comment>
  <w:comment w:id="4" w:author="Sever" w:date="2023-02-27T10:45:29Z" w:initials="">
    <w:p w14:paraId="207B46A9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请规范打印，仔细检查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8CD2290" w15:done="0"/>
  <w15:commentEx w15:paraId="4C2A3296" w15:done="0"/>
  <w15:commentEx w15:paraId="281D7553" w15:done="0"/>
  <w15:commentEx w15:paraId="48553809" w15:done="0"/>
  <w15:commentEx w15:paraId="207B46A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42E039"/>
    <w:multiLevelType w:val="singleLevel"/>
    <w:tmpl w:val="F242E0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ever">
    <w15:presenceInfo w15:providerId="WPS Office" w15:userId="36990035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iOTVkZDFlNDU1OGJkNTk1MDQ5MTJiMGEwMzlmMDAifQ=="/>
  </w:docVars>
  <w:rsids>
    <w:rsidRoot w:val="6EAF6D83"/>
    <w:rsid w:val="00B72711"/>
    <w:rsid w:val="09EB7847"/>
    <w:rsid w:val="578C6463"/>
    <w:rsid w:val="657918AA"/>
    <w:rsid w:val="6EAF6D83"/>
    <w:rsid w:val="782E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2023-02-27T02:36:00Z</dcterms:created>
  <dc:creator>Sever</dc:creator>
  <cp:lastModifiedBy>Sever</cp:lastModifiedBy>
  <dcterms:modified xsi:type="dcterms:W3CDTF">2024-03-05T08:23:00Z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9599E13931714F998BCA802CFF5AFC54</vt:lpwstr>
  </property>
</Properties>
</file>